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88" w:rsidRPr="003C0B4B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4B">
        <w:rPr>
          <w:rFonts w:ascii="Times New Roman" w:hAnsi="Times New Roman" w:cs="Times New Roman"/>
          <w:b/>
          <w:sz w:val="24"/>
          <w:szCs w:val="24"/>
        </w:rPr>
        <w:t>График проведения муниципального этапа всероссийской олимпиады школьников</w:t>
      </w: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4B">
        <w:rPr>
          <w:rFonts w:ascii="Times New Roman" w:hAnsi="Times New Roman" w:cs="Times New Roman"/>
          <w:b/>
          <w:sz w:val="24"/>
          <w:szCs w:val="24"/>
        </w:rPr>
        <w:t xml:space="preserve">в Николаевском муниципальном районе Волгоградской области </w:t>
      </w: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4B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C0B4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C0B4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50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F5D" w:rsidRPr="00503F5D">
        <w:rPr>
          <w:rFonts w:ascii="Times New Roman" w:hAnsi="Times New Roman" w:cs="Times New Roman"/>
          <w:b/>
          <w:i/>
          <w:sz w:val="24"/>
          <w:szCs w:val="24"/>
        </w:rPr>
        <w:t>(с изменениями)</w:t>
      </w: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98"/>
        <w:gridCol w:w="2127"/>
        <w:gridCol w:w="2551"/>
        <w:gridCol w:w="1814"/>
      </w:tblGrid>
      <w:tr w:rsidR="004E5E88" w:rsidRPr="00D20A0B" w:rsidTr="00064FDB">
        <w:trPr>
          <w:tblHeader/>
        </w:trPr>
        <w:tc>
          <w:tcPr>
            <w:tcW w:w="617" w:type="dxa"/>
            <w:vAlign w:val="center"/>
          </w:tcPr>
          <w:p w:rsidR="004E5E88" w:rsidRPr="00D20A0B" w:rsidRDefault="004E5E88" w:rsidP="0006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8" w:type="dxa"/>
            <w:vAlign w:val="center"/>
          </w:tcPr>
          <w:p w:rsidR="004E5E88" w:rsidRPr="00D20A0B" w:rsidRDefault="004E5E88" w:rsidP="00064FDB">
            <w:pPr>
              <w:spacing w:after="0" w:line="240" w:lineRule="auto"/>
              <w:ind w:left="-16" w:right="-108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20A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общеобразовательного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2127" w:type="dxa"/>
            <w:vAlign w:val="center"/>
          </w:tcPr>
          <w:p w:rsidR="004E5E88" w:rsidRPr="00D20A0B" w:rsidRDefault="004E5E88" w:rsidP="00064FDB">
            <w:pPr>
              <w:spacing w:after="0" w:line="240" w:lineRule="auto"/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 xml:space="preserve">Классы, участвующие 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br/>
              <w:t>в олимпиаде</w:t>
            </w:r>
          </w:p>
        </w:tc>
        <w:tc>
          <w:tcPr>
            <w:tcW w:w="2551" w:type="dxa"/>
            <w:vAlign w:val="center"/>
          </w:tcPr>
          <w:p w:rsidR="004E5E88" w:rsidRPr="00D20A0B" w:rsidRDefault="004E5E88" w:rsidP="00064FDB">
            <w:pPr>
              <w:spacing w:after="0" w:line="240" w:lineRule="auto"/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814" w:type="dxa"/>
            <w:vAlign w:val="center"/>
          </w:tcPr>
          <w:p w:rsidR="004E5E88" w:rsidRPr="00D20A0B" w:rsidRDefault="004E5E88" w:rsidP="00064FDB">
            <w:pPr>
              <w:spacing w:after="0" w:line="240" w:lineRule="auto"/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E5E88" w:rsidRPr="00D20A0B" w:rsidTr="00064FDB">
        <w:trPr>
          <w:tblHeader/>
        </w:trPr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auto"/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E5E88" w:rsidRPr="00D20A0B" w:rsidRDefault="004E5E88" w:rsidP="00064FDB">
            <w:pPr>
              <w:spacing w:after="0" w:line="240" w:lineRule="auto"/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auto"/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4E5E88" w:rsidRPr="00D20A0B" w:rsidRDefault="004E5E88" w:rsidP="0006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rPr>
          <w:trHeight w:val="559"/>
        </w:trPr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  <w:p w:rsidR="004E5E88" w:rsidRPr="00D20A0B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 xml:space="preserve">7 – 11 классы </w:t>
            </w:r>
          </w:p>
          <w:p w:rsidR="004E5E88" w:rsidRPr="00D20A0B" w:rsidRDefault="004E5E88" w:rsidP="00064FDB">
            <w:pPr>
              <w:spacing w:after="0" w:line="240" w:lineRule="exact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rPr>
          <w:trHeight w:val="343"/>
        </w:trPr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auto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  <w:p w:rsidR="004E5E88" w:rsidRPr="00D20A0B" w:rsidRDefault="004E5E88" w:rsidP="00064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5E88" w:rsidRPr="00D20A0B" w:rsidRDefault="004E5E88" w:rsidP="00064FD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  <w:vMerge w:val="restart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(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«Техника, технологии и техническое творчество», «Культура дома, дизайн и технологии»</w:t>
            </w:r>
          </w:p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  <w:p w:rsidR="004E5E88" w:rsidRPr="00D20A0B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  <w:vMerge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«Робототехника»</w:t>
            </w:r>
          </w:p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4E5E88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5E88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  <w:p w:rsidR="004E5E88" w:rsidRPr="00D20A0B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4E5E88" w:rsidRPr="00D20A0B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 </w:t>
            </w:r>
          </w:p>
          <w:p w:rsidR="004E5E88" w:rsidRPr="00D20A0B" w:rsidRDefault="004E5E88" w:rsidP="00064FDB">
            <w:pPr>
              <w:spacing w:after="0" w:line="240" w:lineRule="exact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4E5E88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4E5E88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  <w:p w:rsidR="004E5E88" w:rsidRPr="00D20A0B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19.11- 20.11.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tabs>
                <w:tab w:val="left" w:pos="449"/>
                <w:tab w:val="center" w:pos="1185"/>
              </w:tabs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tabs>
                <w:tab w:val="left" w:pos="449"/>
                <w:tab w:val="center" w:pos="1185"/>
              </w:tabs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4E5E88" w:rsidRPr="001108DE" w:rsidRDefault="004E5E88" w:rsidP="00064FDB">
            <w:pPr>
              <w:spacing w:after="0" w:line="240" w:lineRule="exact"/>
              <w:ind w:left="-16" w:hanging="7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16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29.11.2024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Pr="00D20A0B" w:rsidRDefault="004E5E88" w:rsidP="00064FD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г. Николаевска</w:t>
            </w: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Pr="00D20A0B" w:rsidRDefault="004E5E88" w:rsidP="00064FD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г. Николаевска</w:t>
            </w: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  <w:r w:rsidR="006C1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  <w:vMerge w:val="restart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E5E88" w:rsidRPr="00D20A0B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05.12.-06.12.2024</w:t>
            </w: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  <w:vMerge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</w:t>
            </w:r>
          </w:p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51" w:type="dxa"/>
            <w:vMerge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Pr="00D20A0B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8" w:type="dxa"/>
          </w:tcPr>
          <w:p w:rsidR="004E5E88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shd w:val="clear" w:color="auto" w:fill="auto"/>
          </w:tcPr>
          <w:p w:rsidR="004E5E88" w:rsidRDefault="004E5E88" w:rsidP="00064FDB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51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 г. Николаевска</w:t>
            </w: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88" w:rsidRPr="00D20A0B" w:rsidTr="00064FDB">
        <w:tc>
          <w:tcPr>
            <w:tcW w:w="617" w:type="dxa"/>
          </w:tcPr>
          <w:p w:rsidR="004E5E88" w:rsidRDefault="004E5E88" w:rsidP="00064F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8" w:type="dxa"/>
          </w:tcPr>
          <w:p w:rsidR="004E5E88" w:rsidRPr="00D20A0B" w:rsidRDefault="004E5E88" w:rsidP="00064F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4E5E88" w:rsidRPr="00D20A0B" w:rsidRDefault="004E5E88" w:rsidP="00064FDB">
            <w:pPr>
              <w:spacing w:after="0" w:line="240" w:lineRule="exact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 xml:space="preserve">7 – 11 классы </w:t>
            </w:r>
          </w:p>
        </w:tc>
        <w:tc>
          <w:tcPr>
            <w:tcW w:w="2551" w:type="dxa"/>
          </w:tcPr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814" w:type="dxa"/>
          </w:tcPr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МОУ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0A0B">
              <w:rPr>
                <w:rFonts w:ascii="Times New Roman" w:hAnsi="Times New Roman" w:cs="Times New Roman"/>
                <w:sz w:val="24"/>
                <w:szCs w:val="24"/>
              </w:rPr>
              <w:t>» г. Николаевска</w:t>
            </w:r>
          </w:p>
          <w:p w:rsidR="004E5E88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88" w:rsidRPr="00D20A0B" w:rsidRDefault="004E5E88" w:rsidP="00064FD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88" w:rsidRDefault="004E5E88" w:rsidP="004E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E88" w:rsidRDefault="004E5E88" w:rsidP="004E5E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E88" w:rsidRDefault="004E5E88" w:rsidP="004E5E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B9F" w:rsidRDefault="006C1DDC"/>
    <w:sectPr w:rsidR="009C0B9F" w:rsidSect="00275DBF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C9"/>
    <w:rsid w:val="00043831"/>
    <w:rsid w:val="002E7851"/>
    <w:rsid w:val="00426D88"/>
    <w:rsid w:val="004E5E88"/>
    <w:rsid w:val="00503F5D"/>
    <w:rsid w:val="00551145"/>
    <w:rsid w:val="006C1DDC"/>
    <w:rsid w:val="00B417AF"/>
    <w:rsid w:val="00D413C9"/>
    <w:rsid w:val="00F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C8F3"/>
  <w15:chartTrackingRefBased/>
  <w15:docId w15:val="{99BF1BD8-6094-4DA7-A718-B652009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Иванчук</dc:creator>
  <cp:keywords/>
  <dc:description/>
  <cp:lastModifiedBy>Марина Иванчук</cp:lastModifiedBy>
  <cp:revision>7</cp:revision>
  <cp:lastPrinted>2024-10-17T13:07:00Z</cp:lastPrinted>
  <dcterms:created xsi:type="dcterms:W3CDTF">2024-10-17T13:03:00Z</dcterms:created>
  <dcterms:modified xsi:type="dcterms:W3CDTF">2024-10-17T13:11:00Z</dcterms:modified>
</cp:coreProperties>
</file>